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F597" w14:textId="77777777" w:rsidR="00B6700B" w:rsidRDefault="00D83BA4" w:rsidP="000220EE">
      <w:pPr>
        <w:rPr>
          <w:b/>
          <w:sz w:val="28"/>
          <w:szCs w:val="28"/>
        </w:rPr>
      </w:pPr>
      <w:r w:rsidRPr="003670A7">
        <w:rPr>
          <w:b/>
          <w:sz w:val="28"/>
          <w:szCs w:val="28"/>
        </w:rPr>
        <w:t>Спис</w:t>
      </w:r>
      <w:r w:rsidR="00675AFF" w:rsidRPr="003670A7">
        <w:rPr>
          <w:b/>
          <w:sz w:val="28"/>
          <w:szCs w:val="28"/>
        </w:rPr>
        <w:t xml:space="preserve">ок </w:t>
      </w:r>
      <w:r w:rsidR="000220EE" w:rsidRPr="003670A7">
        <w:rPr>
          <w:b/>
          <w:sz w:val="28"/>
          <w:szCs w:val="28"/>
        </w:rPr>
        <w:t>участников ООО «</w:t>
      </w:r>
      <w:r w:rsidR="00B6700B" w:rsidRPr="00B6700B">
        <w:rPr>
          <w:b/>
          <w:bCs/>
          <w:sz w:val="28"/>
          <w:szCs w:val="28"/>
        </w:rPr>
        <w:t>Аудиторская фирма «ПрофРешения</w:t>
      </w:r>
      <w:r w:rsidR="000220EE" w:rsidRPr="003670A7">
        <w:rPr>
          <w:b/>
          <w:sz w:val="28"/>
          <w:szCs w:val="28"/>
        </w:rPr>
        <w:t>»</w:t>
      </w:r>
      <w:r w:rsidR="004C2969">
        <w:rPr>
          <w:b/>
          <w:sz w:val="28"/>
          <w:szCs w:val="28"/>
        </w:rPr>
        <w:t xml:space="preserve"> ОГРН 5177746221582</w:t>
      </w:r>
      <w:r w:rsidR="00CB65DB">
        <w:rPr>
          <w:b/>
          <w:sz w:val="28"/>
          <w:szCs w:val="28"/>
        </w:rPr>
        <w:t xml:space="preserve"> </w:t>
      </w:r>
    </w:p>
    <w:p w14:paraId="43F1530A" w14:textId="77777777" w:rsidR="004927EF" w:rsidRDefault="004927EF" w:rsidP="008D09F7">
      <w:pPr>
        <w:rPr>
          <w:b/>
          <w:sz w:val="28"/>
          <w:szCs w:val="28"/>
        </w:rPr>
      </w:pPr>
    </w:p>
    <w:p w14:paraId="0FF92C3F" w14:textId="6E1C04CE" w:rsidR="008D09F7" w:rsidRPr="00ED399C" w:rsidRDefault="00A02A1E" w:rsidP="008D09F7">
      <w:pPr>
        <w:rPr>
          <w:sz w:val="28"/>
          <w:szCs w:val="28"/>
        </w:rPr>
      </w:pPr>
      <w:r w:rsidRPr="00ED399C">
        <w:rPr>
          <w:sz w:val="28"/>
          <w:szCs w:val="28"/>
        </w:rPr>
        <w:t>Место</w:t>
      </w:r>
      <w:r w:rsidR="000220EE" w:rsidRPr="00ED399C">
        <w:rPr>
          <w:sz w:val="28"/>
          <w:szCs w:val="28"/>
        </w:rPr>
        <w:t xml:space="preserve"> </w:t>
      </w:r>
      <w:r w:rsidRPr="00ED399C">
        <w:rPr>
          <w:sz w:val="28"/>
          <w:szCs w:val="28"/>
        </w:rPr>
        <w:t>нахождени</w:t>
      </w:r>
      <w:r w:rsidR="000220EE" w:rsidRPr="00ED399C">
        <w:rPr>
          <w:sz w:val="28"/>
          <w:szCs w:val="28"/>
        </w:rPr>
        <w:t>я</w:t>
      </w:r>
      <w:r w:rsidRPr="00ED399C">
        <w:rPr>
          <w:sz w:val="28"/>
          <w:szCs w:val="28"/>
        </w:rPr>
        <w:t xml:space="preserve">: </w:t>
      </w:r>
      <w:r w:rsidR="005E1012" w:rsidRPr="00ED399C">
        <w:rPr>
          <w:rFonts w:eastAsia="Batang"/>
          <w:sz w:val="28"/>
          <w:szCs w:val="28"/>
        </w:rPr>
        <w:t xml:space="preserve">РФ, </w:t>
      </w:r>
      <w:r w:rsidR="00B6700B" w:rsidRPr="00B6700B">
        <w:rPr>
          <w:color w:val="000000"/>
          <w:sz w:val="28"/>
          <w:szCs w:val="28"/>
        </w:rPr>
        <w:t>109559, город Москва, Тихорецкий бульвар, д</w:t>
      </w:r>
      <w:r w:rsidR="004927EF">
        <w:rPr>
          <w:color w:val="000000"/>
          <w:sz w:val="28"/>
          <w:szCs w:val="28"/>
        </w:rPr>
        <w:t>.</w:t>
      </w:r>
      <w:r w:rsidR="00B6700B" w:rsidRPr="00B6700B">
        <w:rPr>
          <w:color w:val="000000"/>
          <w:sz w:val="28"/>
          <w:szCs w:val="28"/>
        </w:rPr>
        <w:t xml:space="preserve"> 16</w:t>
      </w:r>
      <w:r w:rsidR="004927EF">
        <w:rPr>
          <w:color w:val="000000"/>
          <w:sz w:val="28"/>
          <w:szCs w:val="28"/>
        </w:rPr>
        <w:t>-</w:t>
      </w:r>
      <w:r w:rsidR="00B6700B" w:rsidRPr="00B6700B">
        <w:rPr>
          <w:color w:val="000000"/>
          <w:sz w:val="28"/>
          <w:szCs w:val="28"/>
        </w:rPr>
        <w:t xml:space="preserve"> 46</w:t>
      </w:r>
      <w:r w:rsidR="000B21CF" w:rsidRPr="00ED399C">
        <w:rPr>
          <w:sz w:val="28"/>
          <w:szCs w:val="28"/>
        </w:rPr>
        <w:t>.</w:t>
      </w:r>
      <w:r w:rsidR="008D09F7" w:rsidRPr="00ED399C">
        <w:rPr>
          <w:sz w:val="28"/>
          <w:szCs w:val="28"/>
        </w:rPr>
        <w:t xml:space="preserve"> </w:t>
      </w:r>
    </w:p>
    <w:p w14:paraId="652339C3" w14:textId="77777777" w:rsidR="000220EE" w:rsidRPr="0018323D" w:rsidRDefault="000220EE" w:rsidP="00DF129B">
      <w:pPr>
        <w:jc w:val="both"/>
        <w:rPr>
          <w:sz w:val="28"/>
          <w:szCs w:val="28"/>
        </w:rPr>
      </w:pPr>
      <w:r w:rsidRPr="0018323D">
        <w:rPr>
          <w:sz w:val="28"/>
          <w:szCs w:val="28"/>
        </w:rPr>
        <w:t>Дата начала ведения списка</w:t>
      </w:r>
      <w:r w:rsidR="00954103" w:rsidRPr="0018323D">
        <w:rPr>
          <w:sz w:val="28"/>
          <w:szCs w:val="28"/>
        </w:rPr>
        <w:t>:</w:t>
      </w:r>
      <w:r w:rsidRPr="0018323D">
        <w:rPr>
          <w:sz w:val="28"/>
          <w:szCs w:val="28"/>
        </w:rPr>
        <w:t xml:space="preserve"> </w:t>
      </w:r>
      <w:r w:rsidR="004C2969">
        <w:rPr>
          <w:sz w:val="28"/>
          <w:szCs w:val="28"/>
        </w:rPr>
        <w:t>«20</w:t>
      </w:r>
      <w:r w:rsidR="00954103" w:rsidRPr="0018323D">
        <w:rPr>
          <w:sz w:val="28"/>
          <w:szCs w:val="28"/>
        </w:rPr>
        <w:t xml:space="preserve">» </w:t>
      </w:r>
      <w:r w:rsidR="004C2969">
        <w:rPr>
          <w:sz w:val="28"/>
          <w:szCs w:val="28"/>
        </w:rPr>
        <w:t xml:space="preserve">ноября </w:t>
      </w:r>
      <w:r w:rsidR="00623476" w:rsidRPr="0018323D">
        <w:rPr>
          <w:sz w:val="28"/>
          <w:szCs w:val="28"/>
        </w:rPr>
        <w:t>201</w:t>
      </w:r>
      <w:r w:rsidR="00CB65DB">
        <w:rPr>
          <w:sz w:val="28"/>
          <w:szCs w:val="28"/>
        </w:rPr>
        <w:t>7</w:t>
      </w:r>
      <w:r w:rsidRPr="0018323D">
        <w:rPr>
          <w:sz w:val="28"/>
          <w:szCs w:val="28"/>
        </w:rPr>
        <w:t xml:space="preserve"> года</w:t>
      </w:r>
    </w:p>
    <w:p w14:paraId="136BD59E" w14:textId="77777777" w:rsidR="000220EE" w:rsidRPr="0018323D" w:rsidRDefault="00675AFF" w:rsidP="000220EE">
      <w:pPr>
        <w:rPr>
          <w:sz w:val="28"/>
          <w:szCs w:val="28"/>
        </w:rPr>
      </w:pPr>
      <w:r w:rsidRPr="0018323D">
        <w:rPr>
          <w:sz w:val="28"/>
          <w:szCs w:val="28"/>
        </w:rPr>
        <w:t>Место ведения списка: город Москва</w:t>
      </w:r>
    </w:p>
    <w:p w14:paraId="2AEED7D4" w14:textId="77777777" w:rsidR="00D83BA4" w:rsidRDefault="00D83BA4" w:rsidP="00D83BA4">
      <w:pPr>
        <w:jc w:val="center"/>
        <w:rPr>
          <w:sz w:val="28"/>
          <w:szCs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65"/>
        <w:gridCol w:w="1908"/>
        <w:gridCol w:w="1069"/>
        <w:gridCol w:w="992"/>
        <w:gridCol w:w="1701"/>
        <w:gridCol w:w="1985"/>
        <w:gridCol w:w="1984"/>
        <w:gridCol w:w="1843"/>
      </w:tblGrid>
      <w:tr w:rsidR="00513366" w:rsidRPr="00597BEA" w14:paraId="0096A050" w14:textId="77777777" w:rsidTr="004927EF">
        <w:trPr>
          <w:trHeight w:val="833"/>
        </w:trPr>
        <w:tc>
          <w:tcPr>
            <w:tcW w:w="565" w:type="dxa"/>
            <w:vMerge w:val="restart"/>
          </w:tcPr>
          <w:p w14:paraId="27DABA28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>№</w:t>
            </w:r>
          </w:p>
          <w:p w14:paraId="0D2457B7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>п/п</w:t>
            </w:r>
          </w:p>
        </w:tc>
        <w:tc>
          <w:tcPr>
            <w:tcW w:w="2265" w:type="dxa"/>
            <w:vMerge w:val="restart"/>
          </w:tcPr>
          <w:p w14:paraId="4645D063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>Фамилия, имя, отчество, наименование Участника</w:t>
            </w:r>
          </w:p>
        </w:tc>
        <w:tc>
          <w:tcPr>
            <w:tcW w:w="3969" w:type="dxa"/>
            <w:gridSpan w:val="3"/>
          </w:tcPr>
          <w:p w14:paraId="761084F7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>Реквизиты участника</w:t>
            </w:r>
          </w:p>
          <w:p w14:paraId="72C9E473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464DFF32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>Сведения о доли Участника общества в уставном капитале общества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943FEE6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>Доли</w:t>
            </w:r>
            <w:r w:rsidRPr="00954103">
              <w:rPr>
                <w:sz w:val="22"/>
                <w:szCs w:val="22"/>
                <w:lang w:val="en-US"/>
              </w:rPr>
              <w:t xml:space="preserve">, </w:t>
            </w:r>
            <w:r w:rsidRPr="00954103">
              <w:rPr>
                <w:sz w:val="22"/>
                <w:szCs w:val="22"/>
              </w:rPr>
              <w:t>принадлежащие обществу</w:t>
            </w:r>
          </w:p>
        </w:tc>
      </w:tr>
      <w:tr w:rsidR="00513366" w:rsidRPr="00597BEA" w14:paraId="21293D60" w14:textId="77777777" w:rsidTr="004927EF">
        <w:trPr>
          <w:trHeight w:val="1792"/>
        </w:trPr>
        <w:tc>
          <w:tcPr>
            <w:tcW w:w="565" w:type="dxa"/>
            <w:vMerge/>
          </w:tcPr>
          <w:p w14:paraId="2D90DFFA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14:paraId="29ED352B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5FCCE436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>почтовый индекс, адрес, телефон, факс; код ОКПО; код страны; организационно – правовая форма; ОГРН (ОГРНИП); БИК и регистрационный номер, присвоенный Банком России (для участника – кредитной организации)</w:t>
            </w:r>
          </w:p>
        </w:tc>
        <w:tc>
          <w:tcPr>
            <w:tcW w:w="2061" w:type="dxa"/>
            <w:gridSpan w:val="2"/>
          </w:tcPr>
          <w:p w14:paraId="525BE197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>платежные реквизиты; номер банковского счета и полное фирменное наименование кредитной организации, в которой открыт этот счет, ее ОГРН и регистрационный номер, присвоенный Банком России</w:t>
            </w:r>
          </w:p>
        </w:tc>
        <w:tc>
          <w:tcPr>
            <w:tcW w:w="1701" w:type="dxa"/>
            <w:shd w:val="clear" w:color="auto" w:fill="auto"/>
          </w:tcPr>
          <w:p w14:paraId="29EA4AA7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>размер доли участника общества в уставном капитлае общества (опред. в тыс. рублей и в процентах</w:t>
            </w:r>
          </w:p>
        </w:tc>
        <w:tc>
          <w:tcPr>
            <w:tcW w:w="1985" w:type="dxa"/>
            <w:shd w:val="clear" w:color="auto" w:fill="auto"/>
          </w:tcPr>
          <w:p w14:paraId="1C3EB89E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>сведение об оплате доли (даты оплаты; наименование, дата и номер платежного или иного документа, подтверждающего оплату участника доли)</w:t>
            </w:r>
          </w:p>
        </w:tc>
        <w:tc>
          <w:tcPr>
            <w:tcW w:w="1984" w:type="dxa"/>
            <w:shd w:val="clear" w:color="auto" w:fill="auto"/>
          </w:tcPr>
          <w:p w14:paraId="2D3D57F9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>размер долей, принадлежщих обществу (опред. В тыс.рублей и в процентах)</w:t>
            </w:r>
          </w:p>
        </w:tc>
        <w:tc>
          <w:tcPr>
            <w:tcW w:w="1843" w:type="dxa"/>
            <w:shd w:val="clear" w:color="auto" w:fill="auto"/>
          </w:tcPr>
          <w:p w14:paraId="2564A561" w14:textId="77777777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>даты перехода долей к обществу или приобретения обществом</w:t>
            </w:r>
          </w:p>
        </w:tc>
      </w:tr>
      <w:tr w:rsidR="00513366" w:rsidRPr="00597BEA" w14:paraId="01E07A9D" w14:textId="77777777" w:rsidTr="004927EF">
        <w:tc>
          <w:tcPr>
            <w:tcW w:w="565" w:type="dxa"/>
          </w:tcPr>
          <w:p w14:paraId="46245C20" w14:textId="0750E43A" w:rsidR="00513366" w:rsidRPr="00954103" w:rsidRDefault="00513366" w:rsidP="00597BEA">
            <w:pPr>
              <w:jc w:val="center"/>
              <w:rPr>
                <w:sz w:val="22"/>
                <w:szCs w:val="22"/>
              </w:rPr>
            </w:pPr>
            <w:r w:rsidRPr="00954103">
              <w:rPr>
                <w:sz w:val="22"/>
                <w:szCs w:val="22"/>
              </w:rPr>
              <w:t xml:space="preserve"> </w:t>
            </w:r>
            <w:r w:rsidR="004927EF">
              <w:rPr>
                <w:sz w:val="22"/>
                <w:szCs w:val="22"/>
              </w:rPr>
              <w:t>1</w:t>
            </w:r>
          </w:p>
        </w:tc>
        <w:tc>
          <w:tcPr>
            <w:tcW w:w="2265" w:type="dxa"/>
          </w:tcPr>
          <w:p w14:paraId="7BEEFFB4" w14:textId="45503600" w:rsidR="00513366" w:rsidRPr="00954103" w:rsidRDefault="004927EF" w:rsidP="00597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8" w:type="dxa"/>
          </w:tcPr>
          <w:p w14:paraId="6807164B" w14:textId="313468EE" w:rsidR="00513366" w:rsidRPr="00954103" w:rsidRDefault="004927EF" w:rsidP="00597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9" w:type="dxa"/>
          </w:tcPr>
          <w:p w14:paraId="72EF2ABD" w14:textId="42AA3E83" w:rsidR="00513366" w:rsidRPr="00954103" w:rsidRDefault="004927EF" w:rsidP="00597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5C47794A" w14:textId="182D0F71" w:rsidR="00513366" w:rsidRPr="00954103" w:rsidRDefault="004927EF" w:rsidP="00597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gridSpan w:val="2"/>
          </w:tcPr>
          <w:p w14:paraId="3D04E3A0" w14:textId="13B63274" w:rsidR="00513366" w:rsidRPr="00954103" w:rsidRDefault="004927EF" w:rsidP="00597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7F9D3F7F" w14:textId="04E30D82" w:rsidR="00513366" w:rsidRPr="00954103" w:rsidRDefault="004927EF" w:rsidP="00597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14:paraId="4E99EB30" w14:textId="1589EF59" w:rsidR="00513366" w:rsidRPr="00954103" w:rsidRDefault="004927EF" w:rsidP="00597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13366" w:rsidRPr="00927F54" w14:paraId="673E71B0" w14:textId="77777777" w:rsidTr="004927EF">
        <w:tc>
          <w:tcPr>
            <w:tcW w:w="565" w:type="dxa"/>
          </w:tcPr>
          <w:p w14:paraId="1BCC9B46" w14:textId="77777777" w:rsidR="00513366" w:rsidRPr="00927F54" w:rsidRDefault="00513366" w:rsidP="00597BEA">
            <w:pPr>
              <w:jc w:val="center"/>
              <w:rPr>
                <w:sz w:val="22"/>
                <w:szCs w:val="22"/>
              </w:rPr>
            </w:pPr>
            <w:r w:rsidRPr="00927F54">
              <w:rPr>
                <w:sz w:val="22"/>
                <w:szCs w:val="22"/>
              </w:rPr>
              <w:t>1</w:t>
            </w:r>
          </w:p>
        </w:tc>
        <w:tc>
          <w:tcPr>
            <w:tcW w:w="2265" w:type="dxa"/>
          </w:tcPr>
          <w:p w14:paraId="136D95CA" w14:textId="77777777" w:rsidR="00513366" w:rsidRPr="00927F54" w:rsidRDefault="00513366" w:rsidP="00597BEA">
            <w:pPr>
              <w:jc w:val="center"/>
              <w:rPr>
                <w:sz w:val="22"/>
                <w:szCs w:val="22"/>
              </w:rPr>
            </w:pPr>
            <w:r w:rsidRPr="00B6700B">
              <w:rPr>
                <w:sz w:val="22"/>
                <w:szCs w:val="22"/>
              </w:rPr>
              <w:t>Ильин Вячеслав Викторович</w:t>
            </w:r>
          </w:p>
        </w:tc>
        <w:tc>
          <w:tcPr>
            <w:tcW w:w="1908" w:type="dxa"/>
          </w:tcPr>
          <w:p w14:paraId="30178267" w14:textId="02E32C43" w:rsidR="00513366" w:rsidRPr="00927F54" w:rsidRDefault="00513366" w:rsidP="00291BF4">
            <w:pPr>
              <w:jc w:val="center"/>
              <w:rPr>
                <w:sz w:val="22"/>
                <w:szCs w:val="22"/>
              </w:rPr>
            </w:pPr>
            <w:r w:rsidRPr="00365F53">
              <w:rPr>
                <w:rFonts w:eastAsia="Batang"/>
                <w:sz w:val="22"/>
                <w:szCs w:val="22"/>
              </w:rPr>
              <w:t>зарегистрирован по адресу: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B6700B">
              <w:rPr>
                <w:rFonts w:eastAsia="Batang"/>
                <w:sz w:val="22"/>
                <w:szCs w:val="22"/>
              </w:rPr>
              <w:t>город Москва</w:t>
            </w:r>
            <w:r>
              <w:rPr>
                <w:rFonts w:eastAsia="Batang"/>
                <w:sz w:val="22"/>
                <w:szCs w:val="22"/>
              </w:rPr>
              <w:t>.</w:t>
            </w:r>
          </w:p>
        </w:tc>
        <w:tc>
          <w:tcPr>
            <w:tcW w:w="1069" w:type="dxa"/>
          </w:tcPr>
          <w:p w14:paraId="10F272C7" w14:textId="77777777" w:rsidR="00513366" w:rsidRPr="00927F54" w:rsidRDefault="00513366" w:rsidP="00597BEA">
            <w:pPr>
              <w:jc w:val="center"/>
              <w:rPr>
                <w:sz w:val="22"/>
                <w:szCs w:val="22"/>
              </w:rPr>
            </w:pPr>
            <w:r w:rsidRPr="00927F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029E91A" w14:textId="77777777" w:rsidR="00513366" w:rsidRPr="00927F54" w:rsidRDefault="00513366" w:rsidP="00597BEA">
            <w:pPr>
              <w:jc w:val="center"/>
              <w:rPr>
                <w:sz w:val="22"/>
                <w:szCs w:val="22"/>
              </w:rPr>
            </w:pPr>
            <w:r w:rsidRPr="00927F54"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gridSpan w:val="2"/>
          </w:tcPr>
          <w:p w14:paraId="22E055C0" w14:textId="77777777" w:rsidR="00513366" w:rsidRPr="00927F54" w:rsidRDefault="00513366" w:rsidP="00254876">
            <w:pPr>
              <w:jc w:val="center"/>
              <w:rPr>
                <w:sz w:val="22"/>
                <w:szCs w:val="22"/>
              </w:rPr>
            </w:pPr>
            <w:r w:rsidRPr="00B6700B">
              <w:rPr>
                <w:sz w:val="22"/>
                <w:szCs w:val="22"/>
              </w:rPr>
              <w:t>10 000 (десять тысяч)</w:t>
            </w:r>
            <w:r w:rsidRPr="00927F54">
              <w:rPr>
                <w:sz w:val="22"/>
                <w:szCs w:val="22"/>
              </w:rPr>
              <w:t xml:space="preserve"> рублей. 100 % УК Общества. </w:t>
            </w:r>
          </w:p>
        </w:tc>
        <w:tc>
          <w:tcPr>
            <w:tcW w:w="1984" w:type="dxa"/>
          </w:tcPr>
          <w:p w14:paraId="13466F49" w14:textId="77777777" w:rsidR="00513366" w:rsidRPr="00927F54" w:rsidRDefault="00513366" w:rsidP="00597BEA">
            <w:pPr>
              <w:jc w:val="center"/>
              <w:rPr>
                <w:sz w:val="22"/>
                <w:szCs w:val="22"/>
              </w:rPr>
            </w:pPr>
            <w:r w:rsidRPr="00927F54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1843" w:type="dxa"/>
          </w:tcPr>
          <w:p w14:paraId="1027F068" w14:textId="77777777" w:rsidR="00513366" w:rsidRPr="00927F54" w:rsidRDefault="00513366" w:rsidP="00597BEA">
            <w:pPr>
              <w:jc w:val="center"/>
              <w:rPr>
                <w:sz w:val="22"/>
                <w:szCs w:val="22"/>
              </w:rPr>
            </w:pPr>
            <w:r w:rsidRPr="00927F54">
              <w:rPr>
                <w:sz w:val="22"/>
                <w:szCs w:val="22"/>
              </w:rPr>
              <w:t xml:space="preserve"> - </w:t>
            </w:r>
          </w:p>
        </w:tc>
      </w:tr>
    </w:tbl>
    <w:p w14:paraId="619C57B5" w14:textId="77777777" w:rsidR="00D83BA4" w:rsidRPr="00927F54" w:rsidRDefault="00D83BA4" w:rsidP="00A02A1E">
      <w:pPr>
        <w:rPr>
          <w:sz w:val="22"/>
          <w:szCs w:val="22"/>
        </w:rPr>
      </w:pPr>
    </w:p>
    <w:p w14:paraId="776AAD9E" w14:textId="196331F4" w:rsidR="00513366" w:rsidRDefault="00513366" w:rsidP="003973EA">
      <w:pPr>
        <w:rPr>
          <w:sz w:val="22"/>
          <w:szCs w:val="22"/>
        </w:rPr>
      </w:pPr>
    </w:p>
    <w:p w14:paraId="0D801FCE" w14:textId="77777777" w:rsidR="004927EF" w:rsidRDefault="004927EF" w:rsidP="003973EA">
      <w:pPr>
        <w:rPr>
          <w:sz w:val="22"/>
          <w:szCs w:val="22"/>
        </w:rPr>
      </w:pPr>
    </w:p>
    <w:p w14:paraId="45DDB4BD" w14:textId="0C10B133" w:rsidR="003973EA" w:rsidRPr="00927F54" w:rsidRDefault="003973EA" w:rsidP="003973EA">
      <w:pPr>
        <w:rPr>
          <w:sz w:val="22"/>
          <w:szCs w:val="22"/>
        </w:rPr>
      </w:pPr>
      <w:r w:rsidRPr="00927F54">
        <w:rPr>
          <w:sz w:val="22"/>
          <w:szCs w:val="22"/>
        </w:rPr>
        <w:t>Генеральный директор      _______________________________ /</w:t>
      </w:r>
      <w:r w:rsidR="00DF129B" w:rsidRPr="00927F54">
        <w:rPr>
          <w:rFonts w:eastAsia="Batang"/>
          <w:sz w:val="22"/>
          <w:szCs w:val="22"/>
        </w:rPr>
        <w:t xml:space="preserve"> </w:t>
      </w:r>
      <w:r w:rsidR="00B6700B" w:rsidRPr="00B6700B">
        <w:rPr>
          <w:sz w:val="22"/>
          <w:szCs w:val="22"/>
        </w:rPr>
        <w:t>Ильин Вячеслав Викторович</w:t>
      </w:r>
      <w:r w:rsidRPr="00927F54">
        <w:rPr>
          <w:sz w:val="22"/>
          <w:szCs w:val="22"/>
        </w:rPr>
        <w:t>/</w:t>
      </w:r>
    </w:p>
    <w:p w14:paraId="656B8568" w14:textId="77777777" w:rsidR="003973EA" w:rsidRPr="00927F54" w:rsidRDefault="007D7381" w:rsidP="003973EA">
      <w:pPr>
        <w:rPr>
          <w:sz w:val="22"/>
          <w:szCs w:val="22"/>
        </w:rPr>
      </w:pPr>
      <w:r w:rsidRPr="00927F54">
        <w:rPr>
          <w:sz w:val="22"/>
          <w:szCs w:val="22"/>
        </w:rPr>
        <w:t>ООО «</w:t>
      </w:r>
      <w:r w:rsidR="00B6700B" w:rsidRPr="00B6700B">
        <w:rPr>
          <w:bCs/>
          <w:sz w:val="22"/>
          <w:szCs w:val="22"/>
        </w:rPr>
        <w:t>Аудиторская фирма «ПрофРешения</w:t>
      </w:r>
      <w:r w:rsidRPr="00927F54">
        <w:rPr>
          <w:sz w:val="22"/>
          <w:szCs w:val="22"/>
        </w:rPr>
        <w:t>»</w:t>
      </w:r>
    </w:p>
    <w:sectPr w:rsidR="003973EA" w:rsidRPr="00927F54" w:rsidSect="00430F2E">
      <w:pgSz w:w="16838" w:h="11906" w:orient="landscape" w:code="9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426F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A4"/>
    <w:rsid w:val="00020F57"/>
    <w:rsid w:val="000220EE"/>
    <w:rsid w:val="00041501"/>
    <w:rsid w:val="00073E95"/>
    <w:rsid w:val="000B21CF"/>
    <w:rsid w:val="00106F41"/>
    <w:rsid w:val="00167275"/>
    <w:rsid w:val="00181EBB"/>
    <w:rsid w:val="0018323D"/>
    <w:rsid w:val="00201621"/>
    <w:rsid w:val="00236D9D"/>
    <w:rsid w:val="00254876"/>
    <w:rsid w:val="0026301B"/>
    <w:rsid w:val="00291BF4"/>
    <w:rsid w:val="003217BC"/>
    <w:rsid w:val="003404DB"/>
    <w:rsid w:val="00342A1D"/>
    <w:rsid w:val="003477D2"/>
    <w:rsid w:val="00361E2F"/>
    <w:rsid w:val="00365F53"/>
    <w:rsid w:val="003670A7"/>
    <w:rsid w:val="00385DFA"/>
    <w:rsid w:val="003973EA"/>
    <w:rsid w:val="003E009E"/>
    <w:rsid w:val="003E468A"/>
    <w:rsid w:val="00430F2E"/>
    <w:rsid w:val="00462A9C"/>
    <w:rsid w:val="004656D1"/>
    <w:rsid w:val="004927EF"/>
    <w:rsid w:val="004B0F67"/>
    <w:rsid w:val="004C2969"/>
    <w:rsid w:val="004E31D3"/>
    <w:rsid w:val="00505AD8"/>
    <w:rsid w:val="00513366"/>
    <w:rsid w:val="005268B2"/>
    <w:rsid w:val="00580EAC"/>
    <w:rsid w:val="00597BEA"/>
    <w:rsid w:val="005B36CC"/>
    <w:rsid w:val="005E1012"/>
    <w:rsid w:val="0060504B"/>
    <w:rsid w:val="00606E0F"/>
    <w:rsid w:val="00611DC5"/>
    <w:rsid w:val="00623476"/>
    <w:rsid w:val="00635CFB"/>
    <w:rsid w:val="006555F6"/>
    <w:rsid w:val="006722A4"/>
    <w:rsid w:val="00675AFF"/>
    <w:rsid w:val="006D4427"/>
    <w:rsid w:val="006F4BBE"/>
    <w:rsid w:val="007A26B3"/>
    <w:rsid w:val="007A3507"/>
    <w:rsid w:val="007D7381"/>
    <w:rsid w:val="00806C92"/>
    <w:rsid w:val="0088301C"/>
    <w:rsid w:val="008D09F7"/>
    <w:rsid w:val="00927F54"/>
    <w:rsid w:val="0094190B"/>
    <w:rsid w:val="00954103"/>
    <w:rsid w:val="00976D45"/>
    <w:rsid w:val="009949CC"/>
    <w:rsid w:val="00A02A1E"/>
    <w:rsid w:val="00A146AD"/>
    <w:rsid w:val="00A3244F"/>
    <w:rsid w:val="00AC5229"/>
    <w:rsid w:val="00AD0CC8"/>
    <w:rsid w:val="00B27849"/>
    <w:rsid w:val="00B6700B"/>
    <w:rsid w:val="00B969D4"/>
    <w:rsid w:val="00BB7549"/>
    <w:rsid w:val="00BD2326"/>
    <w:rsid w:val="00BF1557"/>
    <w:rsid w:val="00C01863"/>
    <w:rsid w:val="00C53EB9"/>
    <w:rsid w:val="00C92408"/>
    <w:rsid w:val="00CB274F"/>
    <w:rsid w:val="00CB65DB"/>
    <w:rsid w:val="00D06A98"/>
    <w:rsid w:val="00D13D3E"/>
    <w:rsid w:val="00D71BE3"/>
    <w:rsid w:val="00D72D83"/>
    <w:rsid w:val="00D83BA4"/>
    <w:rsid w:val="00DA6CE0"/>
    <w:rsid w:val="00DF129B"/>
    <w:rsid w:val="00E21200"/>
    <w:rsid w:val="00ED399C"/>
    <w:rsid w:val="00FC6CA1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C2498E"/>
  <w14:defaultImageDpi w14:val="300"/>
  <w15:chartTrackingRefBased/>
  <w15:docId w15:val="{67BE6E0E-2E7D-4C3B-9A9D-E770C26A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53EB9"/>
    <w:pPr>
      <w:keepNext/>
      <w:widowControl w:val="0"/>
      <w:autoSpaceDE w:val="0"/>
      <w:autoSpaceDN w:val="0"/>
      <w:jc w:val="center"/>
      <w:outlineLvl w:val="1"/>
    </w:pPr>
    <w:rPr>
      <w:b/>
      <w:bCs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3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Участников</vt:lpstr>
    </vt:vector>
  </TitlesOfParts>
  <Company>Организация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Участников</dc:title>
  <dc:subject/>
  <dc:creator>Customer</dc:creator>
  <cp:keywords/>
  <cp:lastModifiedBy>Вячеслав -</cp:lastModifiedBy>
  <cp:revision>3</cp:revision>
  <cp:lastPrinted>2009-12-21T13:16:00Z</cp:lastPrinted>
  <dcterms:created xsi:type="dcterms:W3CDTF">2021-10-20T07:22:00Z</dcterms:created>
  <dcterms:modified xsi:type="dcterms:W3CDTF">2021-10-20T07:24:00Z</dcterms:modified>
</cp:coreProperties>
</file>